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347" w:rsidRPr="00DD398B" w:rsidRDefault="00DD398B" w:rsidP="00DD398B">
      <w:pPr>
        <w:spacing w:after="0" w:line="240" w:lineRule="auto"/>
        <w:rPr>
          <w:rFonts w:ascii="Tahoma" w:hAnsi="Tahoma" w:cs="Tahoma"/>
        </w:rPr>
      </w:pPr>
      <w:r w:rsidRPr="00DD398B">
        <w:rPr>
          <w:rFonts w:ascii="Tahoma" w:hAnsi="Tahoma" w:cs="Tahoma"/>
        </w:rPr>
        <w:t>В документацию закупки внесены изменения:</w:t>
      </w:r>
    </w:p>
    <w:p w:rsidR="00DD398B" w:rsidRPr="00DD398B" w:rsidRDefault="00DD398B" w:rsidP="00DD398B">
      <w:pPr>
        <w:spacing w:after="0" w:line="240" w:lineRule="auto"/>
        <w:rPr>
          <w:rFonts w:ascii="Tahoma" w:hAnsi="Tahoma" w:cs="Tahoma"/>
        </w:rPr>
      </w:pPr>
    </w:p>
    <w:p w:rsidR="002737B2" w:rsidRPr="009532AC" w:rsidRDefault="002737B2" w:rsidP="002737B2">
      <w:pPr>
        <w:shd w:val="clear" w:color="auto" w:fill="FBE4D5" w:themeFill="accent2" w:themeFillTint="33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 xml:space="preserve">Дата и время окончания срока подачи заявок – </w:t>
      </w:r>
      <w:r>
        <w:rPr>
          <w:rFonts w:ascii="Tahoma" w:hAnsi="Tahoma" w:cs="Tahoma"/>
          <w:sz w:val="20"/>
          <w:szCs w:val="20"/>
        </w:rPr>
        <w:t xml:space="preserve"> 10.02.2025</w:t>
      </w:r>
      <w:r w:rsidRPr="009532AC">
        <w:rPr>
          <w:rFonts w:ascii="Tahoma" w:hAnsi="Tahoma" w:cs="Tahoma"/>
          <w:sz w:val="20"/>
          <w:szCs w:val="20"/>
        </w:rPr>
        <w:t xml:space="preserve"> «16 ч: 00 м» (время местное: MSK+04:00)</w:t>
      </w:r>
    </w:p>
    <w:p w:rsidR="002737B2" w:rsidRPr="009532AC" w:rsidRDefault="002737B2" w:rsidP="002737B2">
      <w:pPr>
        <w:shd w:val="clear" w:color="auto" w:fill="FBE4D5" w:themeFill="accent2" w:themeFillTint="33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>Дата рассмотрения первых частей – не позднее</w:t>
      </w:r>
      <w:r>
        <w:rPr>
          <w:rFonts w:ascii="Tahoma" w:hAnsi="Tahoma" w:cs="Tahoma"/>
          <w:sz w:val="20"/>
          <w:szCs w:val="20"/>
        </w:rPr>
        <w:t xml:space="preserve">    12.02.2025</w:t>
      </w:r>
      <w:r w:rsidRPr="009532AC">
        <w:rPr>
          <w:rFonts w:ascii="Tahoma" w:hAnsi="Tahoma" w:cs="Tahoma"/>
          <w:sz w:val="20"/>
          <w:szCs w:val="20"/>
        </w:rPr>
        <w:t xml:space="preserve"> «23 ч: 59 м» (время местное: MSK+04:00)</w:t>
      </w:r>
    </w:p>
    <w:p w:rsidR="002737B2" w:rsidRPr="009532AC" w:rsidRDefault="002737B2" w:rsidP="002737B2">
      <w:pPr>
        <w:shd w:val="clear" w:color="auto" w:fill="FBE4D5" w:themeFill="accent2" w:themeFillTint="33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>Дата подачи дополнительных ценовых предложений –</w:t>
      </w:r>
      <w:r>
        <w:rPr>
          <w:rFonts w:ascii="Tahoma" w:hAnsi="Tahoma" w:cs="Tahoma"/>
          <w:sz w:val="20"/>
          <w:szCs w:val="20"/>
        </w:rPr>
        <w:t xml:space="preserve">  13.02.2025</w:t>
      </w:r>
      <w:r w:rsidRPr="009532AC">
        <w:rPr>
          <w:rFonts w:ascii="Tahoma" w:hAnsi="Tahoma" w:cs="Tahoma"/>
          <w:sz w:val="20"/>
          <w:szCs w:val="20"/>
        </w:rPr>
        <w:t xml:space="preserve"> 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2737B2" w:rsidRPr="009532AC" w:rsidRDefault="002737B2" w:rsidP="002737B2">
      <w:pPr>
        <w:shd w:val="clear" w:color="auto" w:fill="FBE4D5" w:themeFill="accent2" w:themeFillTint="33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 xml:space="preserve">Дата рассмотрения вторых частей – не позднее 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>03.04.2025</w:t>
      </w:r>
      <w:r w:rsidRPr="009532AC">
        <w:rPr>
          <w:rFonts w:ascii="Tahoma" w:hAnsi="Tahoma" w:cs="Tahoma"/>
          <w:sz w:val="20"/>
          <w:szCs w:val="20"/>
        </w:rPr>
        <w:t xml:space="preserve"> «23 ч: 59 м» (время местное: MSK+04:00)</w:t>
      </w:r>
    </w:p>
    <w:p w:rsidR="002737B2" w:rsidRPr="009532AC" w:rsidRDefault="002737B2" w:rsidP="002737B2">
      <w:pPr>
        <w:shd w:val="clear" w:color="auto" w:fill="FBE4D5" w:themeFill="accent2" w:themeFillTint="33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 xml:space="preserve">Дата подведения итогов – не позднее </w:t>
      </w:r>
      <w:r>
        <w:rPr>
          <w:rFonts w:ascii="Tahoma" w:hAnsi="Tahoma" w:cs="Tahoma"/>
          <w:sz w:val="20"/>
          <w:szCs w:val="20"/>
        </w:rPr>
        <w:t xml:space="preserve">  04.04.2025</w:t>
      </w:r>
      <w:r w:rsidRPr="009532AC">
        <w:rPr>
          <w:rFonts w:ascii="Tahoma" w:hAnsi="Tahoma" w:cs="Tahoma"/>
          <w:sz w:val="20"/>
          <w:szCs w:val="20"/>
        </w:rPr>
        <w:t xml:space="preserve"> «23 ч: 59 м» (время местное: MSK+04:00)</w:t>
      </w:r>
    </w:p>
    <w:p w:rsidR="00DD398B" w:rsidRPr="00DD398B" w:rsidRDefault="00DD398B">
      <w:pPr>
        <w:rPr>
          <w:rFonts w:ascii="Tahoma" w:hAnsi="Tahoma" w:cs="Tahoma"/>
        </w:rPr>
      </w:pPr>
    </w:p>
    <w:sectPr w:rsidR="00DD398B" w:rsidRPr="00DD3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56"/>
    <w:rsid w:val="002737B2"/>
    <w:rsid w:val="00A24347"/>
    <w:rsid w:val="00AC37D1"/>
    <w:rsid w:val="00B36856"/>
    <w:rsid w:val="00CA18B4"/>
    <w:rsid w:val="00DD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1C78B-8774-4C08-8014-F6EDF691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532</Characters>
  <Application>Microsoft Office Word</Application>
  <DocSecurity>0</DocSecurity>
  <Lines>4</Lines>
  <Paragraphs>1</Paragraphs>
  <ScaleCrop>false</ScaleCrop>
  <Company>НорНикель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Булаева Антонина Вячеславовна</cp:lastModifiedBy>
  <cp:revision>5</cp:revision>
  <dcterms:created xsi:type="dcterms:W3CDTF">2024-11-22T05:15:00Z</dcterms:created>
  <dcterms:modified xsi:type="dcterms:W3CDTF">2025-01-22T04:57:00Z</dcterms:modified>
</cp:coreProperties>
</file>